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FCCF" w14:textId="77777777" w:rsidR="0013236B" w:rsidRPr="0081631E" w:rsidRDefault="0013236B" w:rsidP="0081631E">
      <w:pPr>
        <w:pStyle w:val="NoSpacing"/>
        <w:rPr>
          <w:b/>
          <w:bCs/>
          <w:sz w:val="32"/>
          <w:szCs w:val="32"/>
        </w:rPr>
      </w:pPr>
      <w:r w:rsidRPr="0081631E">
        <w:rPr>
          <w:b/>
          <w:bCs/>
          <w:sz w:val="32"/>
          <w:szCs w:val="32"/>
        </w:rPr>
        <w:t>Bronze</w:t>
      </w:r>
    </w:p>
    <w:p w14:paraId="619FC160" w14:textId="02218CE8" w:rsidR="0013236B" w:rsidRDefault="0013236B" w:rsidP="0081631E">
      <w:pPr>
        <w:pStyle w:val="NoSpacing"/>
      </w:pPr>
      <w:r>
        <w:t>$449 p/month (</w:t>
      </w:r>
      <w:r w:rsidR="007D3BFC">
        <w:t xml:space="preserve">plus </w:t>
      </w:r>
      <w:r w:rsidR="00C76350">
        <w:t>GST</w:t>
      </w:r>
      <w:r>
        <w:t>) – Ideal for businesses with less than 4 employees or sole traders</w:t>
      </w:r>
    </w:p>
    <w:p w14:paraId="48CA6028" w14:textId="77777777" w:rsidR="0013236B" w:rsidRDefault="0013236B" w:rsidP="0081631E">
      <w:pPr>
        <w:pStyle w:val="NoSpacing"/>
      </w:pPr>
      <w:r>
        <w:t>Initial Consultation (1hr)</w:t>
      </w:r>
    </w:p>
    <w:p w14:paraId="724597A8" w14:textId="3255BA22" w:rsidR="00B606AC" w:rsidRDefault="00B606AC" w:rsidP="0081631E">
      <w:pPr>
        <w:pStyle w:val="NoSpacing"/>
      </w:pPr>
      <w:r>
        <w:t xml:space="preserve">Up to </w:t>
      </w:r>
      <w:r w:rsidR="00D00E01">
        <w:t>150 transactions per month</w:t>
      </w:r>
    </w:p>
    <w:p w14:paraId="16D7C808" w14:textId="4F9E0114" w:rsidR="0013236B" w:rsidRDefault="0013236B" w:rsidP="0081631E">
      <w:pPr>
        <w:pStyle w:val="NoSpacing"/>
      </w:pPr>
      <w:proofErr w:type="gramStart"/>
      <w:r>
        <w:t>Xero  or</w:t>
      </w:r>
      <w:proofErr w:type="gramEnd"/>
      <w:r>
        <w:t xml:space="preserve"> Quickbooks accounting </w:t>
      </w:r>
      <w:r w:rsidR="0081631E">
        <w:t>subscription</w:t>
      </w:r>
      <w:r>
        <w:t xml:space="preserve"> (Standard)</w:t>
      </w:r>
    </w:p>
    <w:p w14:paraId="6F21AB27" w14:textId="77777777" w:rsidR="0013236B" w:rsidRDefault="0013236B" w:rsidP="0081631E">
      <w:pPr>
        <w:pStyle w:val="NoSpacing"/>
      </w:pPr>
      <w:r>
        <w:t>Dedicated Client Manager</w:t>
      </w:r>
    </w:p>
    <w:p w14:paraId="79AFE59C" w14:textId="77777777" w:rsidR="0013236B" w:rsidRDefault="0013236B" w:rsidP="0081631E">
      <w:pPr>
        <w:pStyle w:val="NoSpacing"/>
      </w:pPr>
      <w:r>
        <w:t>Review Bank &amp; Credit Card reconciliations</w:t>
      </w:r>
    </w:p>
    <w:p w14:paraId="6C0887FB" w14:textId="77777777" w:rsidR="0013236B" w:rsidRDefault="0013236B" w:rsidP="0081631E">
      <w:pPr>
        <w:pStyle w:val="NoSpacing"/>
      </w:pPr>
      <w:r>
        <w:t>Review cash transactions processed every month</w:t>
      </w:r>
    </w:p>
    <w:p w14:paraId="1E55A132" w14:textId="77777777" w:rsidR="0013236B" w:rsidRDefault="0013236B" w:rsidP="0081631E">
      <w:pPr>
        <w:pStyle w:val="NoSpacing"/>
      </w:pPr>
      <w:r>
        <w:t>BAS / IAS Preparation &amp; Lodgement</w:t>
      </w:r>
    </w:p>
    <w:p w14:paraId="5615BC20" w14:textId="77777777" w:rsidR="0013236B" w:rsidRDefault="0013236B" w:rsidP="0081631E">
      <w:pPr>
        <w:pStyle w:val="NoSpacing"/>
      </w:pPr>
      <w:r>
        <w:t>Review Wage &amp; PAYG Reconciliation</w:t>
      </w:r>
    </w:p>
    <w:p w14:paraId="1ADF03F9" w14:textId="77777777" w:rsidR="0013236B" w:rsidRDefault="0013236B" w:rsidP="0081631E">
      <w:pPr>
        <w:pStyle w:val="NoSpacing"/>
      </w:pPr>
      <w:r>
        <w:t>Quarterly Management report</w:t>
      </w:r>
    </w:p>
    <w:p w14:paraId="78A833F5" w14:textId="33A2E20E" w:rsidR="0013236B" w:rsidRDefault="0013236B" w:rsidP="0081631E">
      <w:pPr>
        <w:pStyle w:val="NoSpacing"/>
      </w:pPr>
      <w:r>
        <w:t xml:space="preserve">3 </w:t>
      </w:r>
      <w:r w:rsidR="0081631E">
        <w:t>Support</w:t>
      </w:r>
      <w:r>
        <w:t xml:space="preserve"> queries per month</w:t>
      </w:r>
    </w:p>
    <w:p w14:paraId="67DE294D" w14:textId="746AD122" w:rsidR="0013236B" w:rsidRDefault="0013236B" w:rsidP="0081631E">
      <w:pPr>
        <w:pStyle w:val="NoSpacing"/>
      </w:pPr>
      <w:r>
        <w:t>Individual/Sole Trader Income Tax Return</w:t>
      </w:r>
    </w:p>
    <w:p w14:paraId="40E5FFEF" w14:textId="77777777" w:rsidR="0013236B" w:rsidRDefault="0013236B" w:rsidP="0081631E">
      <w:pPr>
        <w:pStyle w:val="NoSpacing"/>
      </w:pPr>
    </w:p>
    <w:p w14:paraId="3B0E1DFE" w14:textId="77777777" w:rsidR="0013236B" w:rsidRPr="0081631E" w:rsidRDefault="0013236B" w:rsidP="0081631E">
      <w:pPr>
        <w:pStyle w:val="NoSpacing"/>
        <w:rPr>
          <w:b/>
          <w:bCs/>
          <w:sz w:val="32"/>
          <w:szCs w:val="32"/>
        </w:rPr>
      </w:pPr>
      <w:r w:rsidRPr="0081631E">
        <w:rPr>
          <w:b/>
          <w:bCs/>
          <w:sz w:val="32"/>
          <w:szCs w:val="32"/>
        </w:rPr>
        <w:t>Silver</w:t>
      </w:r>
    </w:p>
    <w:p w14:paraId="27A17211" w14:textId="5C275CBF" w:rsidR="0013236B" w:rsidRDefault="0013236B" w:rsidP="0081631E">
      <w:pPr>
        <w:pStyle w:val="NoSpacing"/>
      </w:pPr>
      <w:r>
        <w:t>$779</w:t>
      </w:r>
    </w:p>
    <w:p w14:paraId="77A1B304" w14:textId="362332EC" w:rsidR="0013236B" w:rsidRDefault="0013236B" w:rsidP="0081631E">
      <w:pPr>
        <w:pStyle w:val="NoSpacing"/>
      </w:pPr>
      <w:r>
        <w:t>p/month (</w:t>
      </w:r>
      <w:r w:rsidR="00C76350">
        <w:t>Plus GST</w:t>
      </w:r>
      <w:r>
        <w:t>)</w:t>
      </w:r>
    </w:p>
    <w:p w14:paraId="115D8D2D" w14:textId="77777777" w:rsidR="0013236B" w:rsidRDefault="0013236B" w:rsidP="0081631E">
      <w:pPr>
        <w:pStyle w:val="NoSpacing"/>
      </w:pPr>
      <w:r>
        <w:t>Initial Consultation (1hr)</w:t>
      </w:r>
    </w:p>
    <w:p w14:paraId="2CA545D3" w14:textId="19795DC9" w:rsidR="00D00E01" w:rsidRDefault="00D00E01" w:rsidP="0081631E">
      <w:pPr>
        <w:pStyle w:val="NoSpacing"/>
      </w:pPr>
      <w:r>
        <w:t>Up to 300 transactions per month</w:t>
      </w:r>
    </w:p>
    <w:p w14:paraId="4CFDC067" w14:textId="3C005667" w:rsidR="0013236B" w:rsidRDefault="0013236B" w:rsidP="0081631E">
      <w:pPr>
        <w:pStyle w:val="NoSpacing"/>
      </w:pPr>
      <w:r>
        <w:t>Xero accounting subscription (Premium 5) or Quickbooks</w:t>
      </w:r>
    </w:p>
    <w:p w14:paraId="3DCB0D14" w14:textId="77777777" w:rsidR="0013236B" w:rsidRDefault="0013236B" w:rsidP="0081631E">
      <w:pPr>
        <w:pStyle w:val="NoSpacing"/>
      </w:pPr>
      <w:r>
        <w:t>Dedicated Client Manager</w:t>
      </w:r>
    </w:p>
    <w:p w14:paraId="31C1940E" w14:textId="77777777" w:rsidR="0013236B" w:rsidRDefault="0013236B" w:rsidP="0081631E">
      <w:pPr>
        <w:pStyle w:val="NoSpacing"/>
      </w:pPr>
      <w:r>
        <w:t>Review Bank &amp; Credit card reconciliations</w:t>
      </w:r>
    </w:p>
    <w:p w14:paraId="6A59A41E" w14:textId="77777777" w:rsidR="0013236B" w:rsidRDefault="0013236B" w:rsidP="0081631E">
      <w:pPr>
        <w:pStyle w:val="NoSpacing"/>
      </w:pPr>
      <w:r>
        <w:t>BAS / IAS Preparation &amp; Lodgement</w:t>
      </w:r>
    </w:p>
    <w:p w14:paraId="0BF9F43C" w14:textId="77777777" w:rsidR="0013236B" w:rsidRDefault="0013236B" w:rsidP="0081631E">
      <w:pPr>
        <w:pStyle w:val="NoSpacing"/>
      </w:pPr>
      <w:r>
        <w:t>STP (Single Touch Payroll) Payroll Processing</w:t>
      </w:r>
    </w:p>
    <w:p w14:paraId="0F1B5367" w14:textId="77777777" w:rsidR="0013236B" w:rsidRDefault="0013236B" w:rsidP="0081631E">
      <w:pPr>
        <w:pStyle w:val="NoSpacing"/>
      </w:pPr>
      <w:r>
        <w:t>Review Wages/ PAYG/Superannuation reconciliation</w:t>
      </w:r>
    </w:p>
    <w:p w14:paraId="265B5356" w14:textId="77777777" w:rsidR="0013236B" w:rsidRDefault="0013236B" w:rsidP="0081631E">
      <w:pPr>
        <w:pStyle w:val="NoSpacing"/>
      </w:pPr>
      <w:r>
        <w:t>Debtor &amp; Creditor Monthly review</w:t>
      </w:r>
    </w:p>
    <w:p w14:paraId="1898D792" w14:textId="77777777" w:rsidR="0013236B" w:rsidRDefault="0013236B" w:rsidP="0081631E">
      <w:pPr>
        <w:pStyle w:val="NoSpacing"/>
      </w:pPr>
      <w:r>
        <w:t>Monthly Inventory Review</w:t>
      </w:r>
    </w:p>
    <w:p w14:paraId="15E0C627" w14:textId="77777777" w:rsidR="0013236B" w:rsidRDefault="0013236B" w:rsidP="0081631E">
      <w:pPr>
        <w:pStyle w:val="NoSpacing"/>
      </w:pPr>
      <w:r>
        <w:t>Workers Compensation Reconciliation</w:t>
      </w:r>
    </w:p>
    <w:p w14:paraId="6B1E7838" w14:textId="77777777" w:rsidR="0013236B" w:rsidRDefault="0013236B" w:rsidP="0081631E">
      <w:pPr>
        <w:pStyle w:val="NoSpacing"/>
      </w:pPr>
      <w:r>
        <w:t>Management report quarterly</w:t>
      </w:r>
    </w:p>
    <w:p w14:paraId="7D266FD6" w14:textId="52D6C470" w:rsidR="0013236B" w:rsidRDefault="0013236B" w:rsidP="0081631E">
      <w:pPr>
        <w:pStyle w:val="NoSpacing"/>
      </w:pPr>
      <w:r>
        <w:t>8 support queries per month</w:t>
      </w:r>
    </w:p>
    <w:p w14:paraId="67B8CC04" w14:textId="77777777" w:rsidR="0013236B" w:rsidRDefault="0013236B" w:rsidP="0081631E">
      <w:pPr>
        <w:pStyle w:val="NoSpacing"/>
      </w:pPr>
    </w:p>
    <w:p w14:paraId="20C317D1" w14:textId="5780152A" w:rsidR="0013236B" w:rsidRPr="0081631E" w:rsidRDefault="0013236B" w:rsidP="0081631E">
      <w:pPr>
        <w:pStyle w:val="NoSpacing"/>
        <w:rPr>
          <w:b/>
          <w:bCs/>
          <w:sz w:val="32"/>
          <w:szCs w:val="32"/>
        </w:rPr>
      </w:pPr>
      <w:r w:rsidRPr="0081631E">
        <w:rPr>
          <w:b/>
          <w:bCs/>
          <w:sz w:val="32"/>
          <w:szCs w:val="32"/>
        </w:rPr>
        <w:t>Gold</w:t>
      </w:r>
    </w:p>
    <w:p w14:paraId="6EFCEA32" w14:textId="00013A32" w:rsidR="0013236B" w:rsidRDefault="0013236B" w:rsidP="0081631E">
      <w:pPr>
        <w:pStyle w:val="NoSpacing"/>
      </w:pPr>
      <w:r>
        <w:t>$1099 p/month (</w:t>
      </w:r>
      <w:r w:rsidR="00C76350">
        <w:t>Plus GST</w:t>
      </w:r>
      <w:r>
        <w:t>)</w:t>
      </w:r>
    </w:p>
    <w:p w14:paraId="77B17F77" w14:textId="77777777" w:rsidR="0013236B" w:rsidRDefault="0013236B" w:rsidP="0081631E">
      <w:pPr>
        <w:pStyle w:val="NoSpacing"/>
      </w:pPr>
      <w:r>
        <w:t>Initial Consultation (1hr)</w:t>
      </w:r>
    </w:p>
    <w:p w14:paraId="53DB3124" w14:textId="46E411DA" w:rsidR="00D00E01" w:rsidRDefault="00D00E01" w:rsidP="0081631E">
      <w:pPr>
        <w:pStyle w:val="NoSpacing"/>
      </w:pPr>
      <w:r>
        <w:t>Up to 600 transactions per month</w:t>
      </w:r>
    </w:p>
    <w:p w14:paraId="6F73E972" w14:textId="7C04DA70" w:rsidR="0013236B" w:rsidRDefault="0013236B" w:rsidP="0081631E">
      <w:pPr>
        <w:pStyle w:val="NoSpacing"/>
      </w:pPr>
      <w:r>
        <w:t>Xero accounting subscription (Premium 20) or Quickbooks</w:t>
      </w:r>
    </w:p>
    <w:p w14:paraId="4CCFA5F0" w14:textId="77777777" w:rsidR="0013236B" w:rsidRDefault="0013236B" w:rsidP="0081631E">
      <w:pPr>
        <w:pStyle w:val="NoSpacing"/>
      </w:pPr>
      <w:r>
        <w:t>Dedicated Client Manager</w:t>
      </w:r>
    </w:p>
    <w:p w14:paraId="551DB4D7" w14:textId="77777777" w:rsidR="0013236B" w:rsidRDefault="0013236B" w:rsidP="0081631E">
      <w:pPr>
        <w:pStyle w:val="NoSpacing"/>
      </w:pPr>
      <w:r>
        <w:t>Review Bank &amp; Credit card reconciliations</w:t>
      </w:r>
    </w:p>
    <w:p w14:paraId="6FAF6EF9" w14:textId="77777777" w:rsidR="0013236B" w:rsidRDefault="0013236B" w:rsidP="0081631E">
      <w:pPr>
        <w:pStyle w:val="NoSpacing"/>
      </w:pPr>
      <w:r>
        <w:t>BAS / IAS Preparation &amp; Lodgement</w:t>
      </w:r>
    </w:p>
    <w:p w14:paraId="3841429D" w14:textId="77777777" w:rsidR="0013236B" w:rsidRDefault="0013236B" w:rsidP="0081631E">
      <w:pPr>
        <w:pStyle w:val="NoSpacing"/>
      </w:pPr>
      <w:r>
        <w:t>STP (Single Touch Payroll) Payroll Processing</w:t>
      </w:r>
    </w:p>
    <w:p w14:paraId="3AA55A20" w14:textId="77777777" w:rsidR="0013236B" w:rsidRDefault="0013236B" w:rsidP="0081631E">
      <w:pPr>
        <w:pStyle w:val="NoSpacing"/>
      </w:pPr>
      <w:r>
        <w:t>Review Wages/ PAYG/Superannuation reconciliation</w:t>
      </w:r>
    </w:p>
    <w:p w14:paraId="747F5656" w14:textId="77777777" w:rsidR="0013236B" w:rsidRDefault="0013236B" w:rsidP="0081631E">
      <w:pPr>
        <w:pStyle w:val="NoSpacing"/>
      </w:pPr>
      <w:r>
        <w:t>Debtor &amp; Creditor Monthly review</w:t>
      </w:r>
    </w:p>
    <w:p w14:paraId="542023D7" w14:textId="77777777" w:rsidR="0013236B" w:rsidRDefault="0013236B" w:rsidP="0081631E">
      <w:pPr>
        <w:pStyle w:val="NoSpacing"/>
      </w:pPr>
      <w:r>
        <w:t>Monthly Inventory Review</w:t>
      </w:r>
    </w:p>
    <w:p w14:paraId="700BE005" w14:textId="77777777" w:rsidR="0013236B" w:rsidRDefault="0013236B" w:rsidP="0081631E">
      <w:pPr>
        <w:pStyle w:val="NoSpacing"/>
      </w:pPr>
      <w:r>
        <w:t>Annual PAYG Income statements</w:t>
      </w:r>
    </w:p>
    <w:p w14:paraId="55B5635B" w14:textId="77777777" w:rsidR="0013236B" w:rsidRDefault="0013236B" w:rsidP="0081631E">
      <w:pPr>
        <w:pStyle w:val="NoSpacing"/>
      </w:pPr>
      <w:r>
        <w:t>Workers Compensation Reconciliation</w:t>
      </w:r>
    </w:p>
    <w:p w14:paraId="2AB17686" w14:textId="77777777" w:rsidR="0013236B" w:rsidRDefault="0013236B" w:rsidP="0081631E">
      <w:pPr>
        <w:pStyle w:val="NoSpacing"/>
      </w:pPr>
      <w:r>
        <w:t>Management report quarterly</w:t>
      </w:r>
    </w:p>
    <w:p w14:paraId="10312631" w14:textId="05FF6028" w:rsidR="0013236B" w:rsidRDefault="0013236B" w:rsidP="0081631E">
      <w:pPr>
        <w:pStyle w:val="NoSpacing"/>
      </w:pPr>
      <w:r>
        <w:t>10 support queries per month</w:t>
      </w:r>
    </w:p>
    <w:p w14:paraId="4892E963" w14:textId="72AE68EB" w:rsidR="0013236B" w:rsidRDefault="0013236B" w:rsidP="0081631E">
      <w:pPr>
        <w:pStyle w:val="NoSpacing"/>
      </w:pPr>
      <w:proofErr w:type="gramStart"/>
      <w:r>
        <w:t>20 minute</w:t>
      </w:r>
      <w:proofErr w:type="gramEnd"/>
      <w:r>
        <w:t xml:space="preserve"> phone call /Zoom meeting per month</w:t>
      </w:r>
    </w:p>
    <w:p w14:paraId="27FBF3BD" w14:textId="77777777" w:rsidR="0013236B" w:rsidRPr="0081631E" w:rsidRDefault="0013236B" w:rsidP="0081631E">
      <w:pPr>
        <w:pStyle w:val="NoSpacing"/>
        <w:rPr>
          <w:b/>
          <w:bCs/>
          <w:sz w:val="32"/>
          <w:szCs w:val="32"/>
        </w:rPr>
      </w:pPr>
    </w:p>
    <w:p w14:paraId="29674D95" w14:textId="77777777" w:rsidR="0013236B" w:rsidRPr="0081631E" w:rsidRDefault="0013236B" w:rsidP="0081631E">
      <w:pPr>
        <w:pStyle w:val="NoSpacing"/>
        <w:rPr>
          <w:b/>
          <w:bCs/>
          <w:sz w:val="32"/>
          <w:szCs w:val="32"/>
        </w:rPr>
      </w:pPr>
      <w:r w:rsidRPr="0081631E">
        <w:rPr>
          <w:b/>
          <w:bCs/>
          <w:sz w:val="32"/>
          <w:szCs w:val="32"/>
        </w:rPr>
        <w:t>Platinum</w:t>
      </w:r>
    </w:p>
    <w:p w14:paraId="7B1822FE" w14:textId="0453E7E6" w:rsidR="0013236B" w:rsidRDefault="0013236B" w:rsidP="0081631E">
      <w:pPr>
        <w:pStyle w:val="NoSpacing"/>
      </w:pPr>
      <w:r>
        <w:t>$POA – for business with more than 20 employees</w:t>
      </w:r>
    </w:p>
    <w:p w14:paraId="6803709E" w14:textId="77777777" w:rsidR="0013236B" w:rsidRDefault="0013236B" w:rsidP="0081631E">
      <w:pPr>
        <w:pStyle w:val="NoSpacing"/>
      </w:pPr>
      <w:r>
        <w:t>Price On Application</w:t>
      </w:r>
    </w:p>
    <w:p w14:paraId="67045176" w14:textId="77777777" w:rsidR="0013236B" w:rsidRDefault="0013236B" w:rsidP="0081631E">
      <w:pPr>
        <w:pStyle w:val="NoSpacing"/>
      </w:pPr>
      <w:r>
        <w:t>Initial Consultation (1hr)</w:t>
      </w:r>
    </w:p>
    <w:p w14:paraId="2BB60392" w14:textId="496078A7" w:rsidR="0013236B" w:rsidRDefault="0013236B" w:rsidP="0081631E">
      <w:pPr>
        <w:pStyle w:val="NoSpacing"/>
      </w:pPr>
      <w:r>
        <w:t>Xero accounting subscription (Premium as agreed) or Quickbooks</w:t>
      </w:r>
    </w:p>
    <w:p w14:paraId="00B3BA81" w14:textId="77777777" w:rsidR="0013236B" w:rsidRDefault="0013236B" w:rsidP="0081631E">
      <w:pPr>
        <w:pStyle w:val="NoSpacing"/>
      </w:pPr>
      <w:r>
        <w:t>Dedicated Client Manager</w:t>
      </w:r>
    </w:p>
    <w:p w14:paraId="0A069EC3" w14:textId="77777777" w:rsidR="0013236B" w:rsidRDefault="0013236B" w:rsidP="0081631E">
      <w:pPr>
        <w:pStyle w:val="NoSpacing"/>
      </w:pPr>
      <w:r>
        <w:lastRenderedPageBreak/>
        <w:t>Review Bank &amp; Credit card reconciliations</w:t>
      </w:r>
    </w:p>
    <w:p w14:paraId="3B0565A6" w14:textId="77777777" w:rsidR="0013236B" w:rsidRDefault="0013236B" w:rsidP="0081631E">
      <w:pPr>
        <w:pStyle w:val="NoSpacing"/>
      </w:pPr>
      <w:r>
        <w:t>BAS / IAS Preparation &amp; Lodgement</w:t>
      </w:r>
    </w:p>
    <w:p w14:paraId="5919693B" w14:textId="77777777" w:rsidR="0013236B" w:rsidRDefault="0013236B" w:rsidP="0081631E">
      <w:pPr>
        <w:pStyle w:val="NoSpacing"/>
      </w:pPr>
      <w:r>
        <w:t>STP (Single Touch Payroll) Payroll Processing</w:t>
      </w:r>
    </w:p>
    <w:p w14:paraId="3EE6EF60" w14:textId="77777777" w:rsidR="0013236B" w:rsidRDefault="0013236B" w:rsidP="0081631E">
      <w:pPr>
        <w:pStyle w:val="NoSpacing"/>
      </w:pPr>
      <w:r>
        <w:t>Review Wages/ PAYG/Superannuation reconciliation</w:t>
      </w:r>
    </w:p>
    <w:p w14:paraId="3C7A01C7" w14:textId="77777777" w:rsidR="0013236B" w:rsidRDefault="0013236B" w:rsidP="0081631E">
      <w:pPr>
        <w:pStyle w:val="NoSpacing"/>
      </w:pPr>
      <w:r>
        <w:t>Debtor &amp; Creditor Monthly review</w:t>
      </w:r>
    </w:p>
    <w:p w14:paraId="2FA30935" w14:textId="77777777" w:rsidR="0013236B" w:rsidRDefault="0013236B" w:rsidP="0081631E">
      <w:pPr>
        <w:pStyle w:val="NoSpacing"/>
      </w:pPr>
      <w:r>
        <w:t>Monthly Inventory Review</w:t>
      </w:r>
    </w:p>
    <w:p w14:paraId="03393C77" w14:textId="77777777" w:rsidR="0013236B" w:rsidRDefault="0013236B" w:rsidP="0081631E">
      <w:pPr>
        <w:pStyle w:val="NoSpacing"/>
      </w:pPr>
      <w:r>
        <w:t>Corporate Secretarial Services</w:t>
      </w:r>
    </w:p>
    <w:p w14:paraId="45D14978" w14:textId="77777777" w:rsidR="0013236B" w:rsidRDefault="0013236B" w:rsidP="0081631E">
      <w:pPr>
        <w:pStyle w:val="NoSpacing"/>
      </w:pPr>
      <w:r>
        <w:t>Workers Compensation Reconciliation</w:t>
      </w:r>
    </w:p>
    <w:p w14:paraId="08FC48D5" w14:textId="77777777" w:rsidR="0013236B" w:rsidRDefault="0013236B" w:rsidP="0081631E">
      <w:pPr>
        <w:pStyle w:val="NoSpacing"/>
      </w:pPr>
      <w:r>
        <w:t>Management report quarterly</w:t>
      </w:r>
    </w:p>
    <w:p w14:paraId="5182BB64" w14:textId="77777777" w:rsidR="0013236B" w:rsidRDefault="0013236B" w:rsidP="0081631E">
      <w:pPr>
        <w:pStyle w:val="NoSpacing"/>
      </w:pPr>
      <w:r>
        <w:t>Preparation &amp; lodgement of Income Tax returns/ Financials</w:t>
      </w:r>
    </w:p>
    <w:p w14:paraId="1EA2148E" w14:textId="77777777" w:rsidR="0013236B" w:rsidRDefault="0013236B" w:rsidP="0081631E">
      <w:pPr>
        <w:pStyle w:val="NoSpacing"/>
      </w:pPr>
      <w:r>
        <w:t>Unlimited support queries per month</w:t>
      </w:r>
    </w:p>
    <w:p w14:paraId="4AFB46DB" w14:textId="75DDED31" w:rsidR="0013236B" w:rsidRDefault="0013236B" w:rsidP="0081631E">
      <w:pPr>
        <w:pStyle w:val="NoSpacing"/>
      </w:pPr>
      <w:r>
        <w:t>I hr phone /Zoom meeting per month</w:t>
      </w:r>
    </w:p>
    <w:p w14:paraId="278A8C01" w14:textId="77777777" w:rsidR="0013236B" w:rsidRDefault="0013236B" w:rsidP="0081631E">
      <w:pPr>
        <w:pStyle w:val="NoSpacing"/>
      </w:pPr>
      <w:r>
        <w:t>R&amp;D applications</w:t>
      </w:r>
    </w:p>
    <w:p w14:paraId="12EC8F03" w14:textId="2B90F25B" w:rsidR="00047AEC" w:rsidRDefault="00047AEC" w:rsidP="0013236B"/>
    <w:p w14:paraId="6C322876" w14:textId="0ED5DA49" w:rsidR="00752F2E" w:rsidRPr="0013236B" w:rsidRDefault="00752F2E" w:rsidP="0013236B"/>
    <w:sectPr w:rsidR="00752F2E" w:rsidRPr="0013236B" w:rsidSect="00132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6B"/>
    <w:rsid w:val="00047AEC"/>
    <w:rsid w:val="00120AF8"/>
    <w:rsid w:val="0013236B"/>
    <w:rsid w:val="00206368"/>
    <w:rsid w:val="00330B9D"/>
    <w:rsid w:val="003363DD"/>
    <w:rsid w:val="00752F2E"/>
    <w:rsid w:val="007D3BFC"/>
    <w:rsid w:val="0081631E"/>
    <w:rsid w:val="00860328"/>
    <w:rsid w:val="00901B03"/>
    <w:rsid w:val="00B606AC"/>
    <w:rsid w:val="00C026DE"/>
    <w:rsid w:val="00C76350"/>
    <w:rsid w:val="00CB2849"/>
    <w:rsid w:val="00D00E01"/>
    <w:rsid w:val="00E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C5AD"/>
  <w15:chartTrackingRefBased/>
  <w15:docId w15:val="{81861911-900B-48D0-8B7F-C72EB107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a7dd8d2-6bf5-4ccb-bcd6-7e7e8acba764" xsi:nil="true"/>
    <lcf76f155ced4ddcb4097134ff3c332f xmlns="ea7dd8d2-6bf5-4ccb-bcd6-7e7e8acba764">
      <Terms xmlns="http://schemas.microsoft.com/office/infopath/2007/PartnerControls"/>
    </lcf76f155ced4ddcb4097134ff3c332f>
    <TaxCatchAll xmlns="e73c88a2-57fd-4a8d-8d85-5d614460de11" xsi:nil="true"/>
    <SharedWithUsers xmlns="e73c88a2-57fd-4a8d-8d85-5d614460de1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DC7260E3A824182258726505DCA0C" ma:contentTypeVersion="18" ma:contentTypeDescription="Create a new document." ma:contentTypeScope="" ma:versionID="c17df266202a02fd385d902b144545d4">
  <xsd:schema xmlns:xsd="http://www.w3.org/2001/XMLSchema" xmlns:xs="http://www.w3.org/2001/XMLSchema" xmlns:p="http://schemas.microsoft.com/office/2006/metadata/properties" xmlns:ns2="ea7dd8d2-6bf5-4ccb-bcd6-7e7e8acba764" xmlns:ns3="e73c88a2-57fd-4a8d-8d85-5d614460de11" targetNamespace="http://schemas.microsoft.com/office/2006/metadata/properties" ma:root="true" ma:fieldsID="2be467b4a89c4b503d8ee2bb361713c3" ns2:_="" ns3:_="">
    <xsd:import namespace="ea7dd8d2-6bf5-4ccb-bcd6-7e7e8acba764"/>
    <xsd:import namespace="e73c88a2-57fd-4a8d-8d85-5d614460d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d8d2-6bf5-4ccb-bcd6-7e7e8acba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8c8ceb-1342-4220-b2ce-8095a966f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c88a2-57fd-4a8d-8d85-5d614460de1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1b7a5a7-abd0-4aed-aefa-ea204f6905cc}" ma:internalName="TaxCatchAll" ma:showField="CatchAllData" ma:web="e73c88a2-57fd-4a8d-8d85-5d614460d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BD638-378E-4199-B913-B7B5ADDA83B8}">
  <ds:schemaRefs>
    <ds:schemaRef ds:uri="http://schemas.microsoft.com/office/2006/metadata/properties"/>
    <ds:schemaRef ds:uri="http://schemas.microsoft.com/office/infopath/2007/PartnerControls"/>
    <ds:schemaRef ds:uri="ea7dd8d2-6bf5-4ccb-bcd6-7e7e8acba764"/>
    <ds:schemaRef ds:uri="e73c88a2-57fd-4a8d-8d85-5d614460de11"/>
  </ds:schemaRefs>
</ds:datastoreItem>
</file>

<file path=customXml/itemProps2.xml><?xml version="1.0" encoding="utf-8"?>
<ds:datastoreItem xmlns:ds="http://schemas.openxmlformats.org/officeDocument/2006/customXml" ds:itemID="{199620DD-9C14-44FE-A196-E2265195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dd8d2-6bf5-4ccb-bcd6-7e7e8acba764"/>
    <ds:schemaRef ds:uri="e73c88a2-57fd-4a8d-8d85-5d614460d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29C38-7C1C-4A5C-9CDE-1F218F9E2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Deverell</dc:creator>
  <cp:keywords/>
  <dc:description/>
  <cp:lastModifiedBy>Rachel Vo</cp:lastModifiedBy>
  <cp:revision>4</cp:revision>
  <dcterms:created xsi:type="dcterms:W3CDTF">2025-09-03T03:55:00Z</dcterms:created>
  <dcterms:modified xsi:type="dcterms:W3CDTF">2025-09-05T03:29:00Z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0x010100705DC7260E3A824182258726505DCA0C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1594800</vt:r8>
  </property>
  <property fmtid="{D5CDD505-2E9C-101B-9397-08002B2CF9AE}" pid="7" name="MediaServiceImageTags">
    <vt:lpwstr/>
  </property>
</Properties>
</file>